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3F3F3"/>
  <w:body>
    <w:p w:rsidR="00C744C6" w:rsidRDefault="00666BF0">
      <w:pPr>
        <w:widowControl w:val="0"/>
        <w:jc w:val="center"/>
      </w:pPr>
      <w:bookmarkStart w:id="0" w:name="_GoBack"/>
      <w:bookmarkEnd w:id="0"/>
      <w:r>
        <w:rPr>
          <w:noProof/>
        </w:rPr>
        <w:drawing>
          <wp:inline distT="19050" distB="19050" distL="19050" distR="19050">
            <wp:extent cx="6648450" cy="93116"/>
            <wp:effectExtent l="0" t="0" r="0" b="0"/>
            <wp:docPr id="6"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6648450" cy="93116"/>
                    </a:xfrm>
                    <a:prstGeom prst="rect">
                      <a:avLst/>
                    </a:prstGeom>
                    <a:ln/>
                  </pic:spPr>
                </pic:pic>
              </a:graphicData>
            </a:graphic>
          </wp:inline>
        </w:drawing>
      </w:r>
    </w:p>
    <w:tbl>
      <w:tblPr>
        <w:tblStyle w:val="a"/>
        <w:tblW w:w="14400" w:type="dxa"/>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ayout w:type="fixed"/>
        <w:tblLook w:val="0600" w:firstRow="0" w:lastRow="0" w:firstColumn="0" w:lastColumn="0" w:noHBand="1" w:noVBand="1"/>
      </w:tblPr>
      <w:tblGrid>
        <w:gridCol w:w="14400"/>
      </w:tblGrid>
      <w:tr w:rsidR="00C744C6">
        <w:tc>
          <w:tcPr>
            <w:tcW w:w="14400" w:type="dxa"/>
            <w:tcMar>
              <w:top w:w="100" w:type="dxa"/>
              <w:left w:w="100" w:type="dxa"/>
              <w:bottom w:w="100" w:type="dxa"/>
              <w:right w:w="100" w:type="dxa"/>
            </w:tcMar>
          </w:tcPr>
          <w:p w:rsidR="00C744C6" w:rsidRDefault="00666BF0">
            <w:pPr>
              <w:widowControl w:val="0"/>
              <w:spacing w:line="240" w:lineRule="auto"/>
              <w:jc w:val="center"/>
            </w:pPr>
            <w:r>
              <w:rPr>
                <w:rFonts w:ascii="UnifrakturMaguntia" w:eastAsia="UnifrakturMaguntia" w:hAnsi="UnifrakturMaguntia" w:cs="UnifrakturMaguntia"/>
                <w:b/>
                <w:sz w:val="48"/>
              </w:rPr>
              <w:t>Your Newspaper Name</w:t>
            </w:r>
          </w:p>
        </w:tc>
      </w:tr>
    </w:tbl>
    <w:p w:rsidR="00C744C6" w:rsidRDefault="00C744C6">
      <w:pPr>
        <w:widowControl w:val="0"/>
        <w:spacing w:line="240" w:lineRule="auto"/>
        <w:jc w:val="center"/>
      </w:pPr>
    </w:p>
    <w:tbl>
      <w:tblPr>
        <w:tblStyle w:val="a0"/>
        <w:tblW w:w="1440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ayout w:type="fixed"/>
        <w:tblLook w:val="0600" w:firstRow="0" w:lastRow="0" w:firstColumn="0" w:lastColumn="0" w:noHBand="1" w:noVBand="1"/>
      </w:tblPr>
      <w:tblGrid>
        <w:gridCol w:w="7200"/>
        <w:gridCol w:w="7200"/>
      </w:tblGrid>
      <w:tr w:rsidR="00C744C6">
        <w:trPr>
          <w:trHeight w:val="360"/>
        </w:trPr>
        <w:tc>
          <w:tcPr>
            <w:tcW w:w="7200" w:type="dxa"/>
            <w:shd w:val="clear" w:color="auto" w:fill="333333"/>
            <w:tcMar>
              <w:left w:w="0" w:type="dxa"/>
              <w:right w:w="0" w:type="dxa"/>
            </w:tcMar>
            <w:vAlign w:val="center"/>
          </w:tcPr>
          <w:p w:rsidR="00C744C6" w:rsidRDefault="00666BF0">
            <w:pPr>
              <w:widowControl w:val="0"/>
              <w:spacing w:line="240" w:lineRule="auto"/>
              <w:ind w:firstLine="90"/>
            </w:pPr>
            <w:r>
              <w:rPr>
                <w:color w:val="FFFFFF"/>
              </w:rPr>
              <w:t>Group Member Names</w:t>
            </w:r>
          </w:p>
        </w:tc>
        <w:tc>
          <w:tcPr>
            <w:tcW w:w="7200" w:type="dxa"/>
            <w:shd w:val="clear" w:color="auto" w:fill="333333"/>
            <w:tcMar>
              <w:left w:w="0" w:type="dxa"/>
              <w:right w:w="0" w:type="dxa"/>
            </w:tcMar>
            <w:vAlign w:val="center"/>
          </w:tcPr>
          <w:p w:rsidR="00C744C6" w:rsidRDefault="00666BF0">
            <w:pPr>
              <w:widowControl w:val="0"/>
              <w:spacing w:line="240" w:lineRule="auto"/>
              <w:ind w:right="90"/>
              <w:jc w:val="right"/>
            </w:pPr>
            <w:r>
              <w:rPr>
                <w:color w:val="FFFFFF"/>
              </w:rPr>
              <w:t>Day Month Year</w:t>
            </w:r>
          </w:p>
        </w:tc>
      </w:tr>
    </w:tbl>
    <w:p w:rsidR="00C744C6" w:rsidRDefault="00666BF0">
      <w:pPr>
        <w:widowControl w:val="0"/>
        <w:spacing w:line="240" w:lineRule="auto"/>
        <w:jc w:val="center"/>
      </w:pPr>
      <w:r>
        <w:rPr>
          <w:noProof/>
        </w:rPr>
        <w:drawing>
          <wp:inline distT="19050" distB="19050" distL="19050" distR="19050">
            <wp:extent cx="6648450" cy="95250"/>
            <wp:effectExtent l="0" t="0" r="0" b="0"/>
            <wp:docPr id="5"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6"/>
                    <a:srcRect/>
                    <a:stretch>
                      <a:fillRect/>
                    </a:stretch>
                  </pic:blipFill>
                  <pic:spPr>
                    <a:xfrm>
                      <a:off x="0" y="0"/>
                      <a:ext cx="6648450" cy="95250"/>
                    </a:xfrm>
                    <a:prstGeom prst="rect">
                      <a:avLst/>
                    </a:prstGeom>
                    <a:ln/>
                  </pic:spPr>
                </pic:pic>
              </a:graphicData>
            </a:graphic>
          </wp:inline>
        </w:drawing>
      </w:r>
    </w:p>
    <w:tbl>
      <w:tblPr>
        <w:tblStyle w:val="a7"/>
        <w:tblW w:w="1440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4800"/>
        <w:gridCol w:w="4800"/>
        <w:gridCol w:w="4800"/>
      </w:tblGrid>
      <w:tr w:rsidR="00C744C6">
        <w:trPr>
          <w:trHeight w:val="12140"/>
        </w:trPr>
        <w:tc>
          <w:tcPr>
            <w:tcW w:w="4800" w:type="dxa"/>
            <w:tcMar>
              <w:top w:w="72" w:type="dxa"/>
              <w:left w:w="72" w:type="dxa"/>
              <w:bottom w:w="72" w:type="dxa"/>
              <w:right w:w="72" w:type="dxa"/>
            </w:tcMar>
          </w:tcPr>
          <w:p w:rsidR="00C744C6" w:rsidRDefault="00666BF0">
            <w:pPr>
              <w:widowControl w:val="0"/>
              <w:spacing w:line="240" w:lineRule="auto"/>
              <w:jc w:val="center"/>
            </w:pPr>
            <w:r>
              <w:rPr>
                <w:b/>
                <w:sz w:val="28"/>
              </w:rPr>
              <w:t>Main Article Headline</w:t>
            </w:r>
          </w:p>
          <w:p w:rsidR="00C744C6" w:rsidRDefault="00666BF0">
            <w:pPr>
              <w:pBdr>
                <w:top w:val="single" w:sz="4" w:space="1" w:color="auto"/>
              </w:pBdr>
            </w:pPr>
            <w:r>
              <w:rPr>
                <w:rFonts w:ascii="Cambria" w:eastAsia="Cambria" w:hAnsi="Cambria" w:cs="Cambria"/>
                <w:b/>
                <w:sz w:val="16"/>
              </w:rPr>
              <w:t>by:</w:t>
            </w:r>
            <w:r>
              <w:rPr>
                <w:rFonts w:ascii="Cambria" w:eastAsia="Cambria" w:hAnsi="Cambria" w:cs="Cambria"/>
                <w:b/>
                <w:sz w:val="16"/>
              </w:rPr>
              <w:t xml:space="preserve"> Name </w:t>
            </w:r>
          </w:p>
          <w:p w:rsidR="00C744C6" w:rsidRDefault="00C744C6">
            <w:pPr>
              <w:widowControl w:val="0"/>
              <w:spacing w:line="240" w:lineRule="auto"/>
              <w:jc w:val="center"/>
            </w:pPr>
          </w:p>
          <w:p w:rsidR="00C744C6" w:rsidRDefault="00666BF0">
            <w:pPr>
              <w:widowControl w:val="0"/>
              <w:spacing w:before="80" w:after="120" w:line="240" w:lineRule="auto"/>
              <w:jc w:val="both"/>
            </w:pPr>
            <w:r>
              <w:rPr>
                <w:sz w:val="24"/>
              </w:rPr>
              <w:t xml:space="preserve">Lorem ipsum dolor sit amet, consectetur adipiscing elit. Mauris vel aliquet nibh. Duis adipiscing ut ante id pretium. Sed lobortis diam odio, vel hendrerit dui blandit ornare. Nunc in erat pellentesque, feugiat nibh sollicitudin, aliquet ligula. Fusce sit </w:t>
            </w:r>
            <w:r>
              <w:rPr>
                <w:sz w:val="24"/>
              </w:rPr>
              <w:t>amet augue turpis. Aenean sed nisi sit amet augue tempus lobortis. In fringilla sagittis dolor, et imperdiet purus consequat quis. Etiam eleifend sed ligula in pharetra. Integer interdum neque ut orci sodales hendrerit. Vivamus vestibulum, nunc dictum phar</w:t>
            </w:r>
            <w:r>
              <w:rPr>
                <w:sz w:val="24"/>
              </w:rPr>
              <w:t>etra molestie, velit nunc porta risus, non tincidunt neque nisl a leo. In hac habitasse platea dictumst.Quisque ornare purus ut nunc molestie, a semper ante dapibus. Interdum et malesuada fames ac ante ipsum primis in faucibus. Quisque ac massa sit amet od</w:t>
            </w:r>
            <w:r>
              <w:rPr>
                <w:sz w:val="24"/>
              </w:rPr>
              <w:t xml:space="preserve">io mattis viverra. Ut magna massa, malesuada vitae feugiat et, venenatis ac tellus. Pellentesque ultrices, lorem sed vulputate varius, nunc mi mollis massa, vel faucibus justo mi ut nunc. </w:t>
            </w:r>
          </w:p>
          <w:p w:rsidR="00C744C6" w:rsidRDefault="00666BF0">
            <w:pPr>
              <w:widowControl w:val="0"/>
              <w:spacing w:before="80" w:after="120" w:line="240" w:lineRule="auto"/>
              <w:jc w:val="both"/>
            </w:pPr>
            <w:r>
              <w:rPr>
                <w:sz w:val="24"/>
              </w:rPr>
              <w:t>Quisque ac massa sit amet odio mattis viverra. Ut magna massa, male</w:t>
            </w:r>
            <w:r>
              <w:rPr>
                <w:sz w:val="24"/>
              </w:rPr>
              <w:t>suada vitae feugiat et, venenatis ac tellus. Pellentesque ultrices, lorem sed vulputate varius, nunc mi mollis massa, vel faucibus justo mi ut nunc. Proin tortor dolor, lacus nec convallis id, vulputate vel sapien. Nam ullamcorper aliquet lacus congue plac</w:t>
            </w:r>
            <w:r>
              <w:rPr>
                <w:sz w:val="24"/>
              </w:rPr>
              <w:t xml:space="preserve">erat. Praesent eu enim urna. </w:t>
            </w:r>
          </w:p>
          <w:tbl>
            <w:tblPr>
              <w:tblStyle w:val="a1"/>
              <w:tblW w:w="3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tblGrid>
            <w:tr w:rsidR="00C744C6">
              <w:trPr>
                <w:trHeight w:val="3260"/>
              </w:trPr>
              <w:tc>
                <w:tcPr>
                  <w:tcW w:w="3420" w:type="dxa"/>
                  <w:tcMar>
                    <w:top w:w="100" w:type="dxa"/>
                    <w:left w:w="100" w:type="dxa"/>
                    <w:bottom w:w="100" w:type="dxa"/>
                    <w:right w:w="100" w:type="dxa"/>
                  </w:tcMar>
                </w:tcPr>
                <w:p w:rsidR="00C744C6" w:rsidRDefault="00666BF0">
                  <w:pPr>
                    <w:widowControl w:val="0"/>
                    <w:spacing w:line="240" w:lineRule="auto"/>
                    <w:jc w:val="center"/>
                  </w:pPr>
                  <w:r>
                    <w:rPr>
                      <w:noProof/>
                    </w:rPr>
                    <w:drawing>
                      <wp:inline distT="114300" distB="114300" distL="114300" distR="114300">
                        <wp:extent cx="2028825" cy="1524000"/>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028825" cy="1524000"/>
                                </a:xfrm>
                                <a:prstGeom prst="rect">
                                  <a:avLst/>
                                </a:prstGeom>
                                <a:ln/>
                              </pic:spPr>
                            </pic:pic>
                          </a:graphicData>
                        </a:graphic>
                      </wp:inline>
                    </w:drawing>
                  </w:r>
                </w:p>
              </w:tc>
            </w:tr>
          </w:tbl>
          <w:p w:rsidR="00C744C6" w:rsidRDefault="00C744C6">
            <w:pPr>
              <w:widowControl w:val="0"/>
              <w:spacing w:line="240" w:lineRule="auto"/>
            </w:pPr>
          </w:p>
          <w:tbl>
            <w:tblPr>
              <w:tblStyle w:val="a2"/>
              <w:tblW w:w="28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4"/>
            </w:tblGrid>
            <w:tr w:rsidR="00C744C6">
              <w:tc>
                <w:tcPr>
                  <w:tcW w:w="2864" w:type="dxa"/>
                  <w:tcMar>
                    <w:top w:w="100" w:type="dxa"/>
                    <w:left w:w="100" w:type="dxa"/>
                    <w:bottom w:w="100" w:type="dxa"/>
                    <w:right w:w="100" w:type="dxa"/>
                  </w:tcMar>
                </w:tcPr>
                <w:p w:rsidR="00C744C6" w:rsidRDefault="00666BF0">
                  <w:pPr>
                    <w:widowControl w:val="0"/>
                    <w:spacing w:line="240" w:lineRule="auto"/>
                  </w:pPr>
                  <w:r>
                    <w:rPr>
                      <w:sz w:val="16"/>
                    </w:rPr>
                    <w:t>Image Subtitle and further description</w:t>
                  </w:r>
                </w:p>
              </w:tc>
            </w:tr>
          </w:tbl>
          <w:p w:rsidR="00C744C6" w:rsidRDefault="00C744C6">
            <w:pPr>
              <w:pBdr>
                <w:top w:val="single" w:sz="4" w:space="1" w:color="auto"/>
              </w:pBdr>
            </w:pPr>
          </w:p>
          <w:p w:rsidR="00C744C6" w:rsidRDefault="00C744C6">
            <w:pPr>
              <w:widowControl w:val="0"/>
              <w:spacing w:line="240" w:lineRule="auto"/>
              <w:jc w:val="both"/>
            </w:pPr>
          </w:p>
        </w:tc>
        <w:tc>
          <w:tcPr>
            <w:tcW w:w="4800" w:type="dxa"/>
            <w:tcMar>
              <w:top w:w="100" w:type="dxa"/>
              <w:left w:w="100" w:type="dxa"/>
              <w:bottom w:w="100" w:type="dxa"/>
              <w:right w:w="100" w:type="dxa"/>
            </w:tcMar>
          </w:tcPr>
          <w:p w:rsidR="00C744C6" w:rsidRDefault="00C744C6">
            <w:pPr>
              <w:widowControl w:val="0"/>
              <w:spacing w:line="240" w:lineRule="auto"/>
            </w:pPr>
          </w:p>
          <w:tbl>
            <w:tblPr>
              <w:tblStyle w:val="a3"/>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C744C6">
              <w:tc>
                <w:tcPr>
                  <w:tcW w:w="2808" w:type="dxa"/>
                  <w:tcMar>
                    <w:top w:w="100" w:type="dxa"/>
                    <w:left w:w="100" w:type="dxa"/>
                    <w:bottom w:w="100" w:type="dxa"/>
                    <w:right w:w="100" w:type="dxa"/>
                  </w:tcMar>
                </w:tcPr>
                <w:p w:rsidR="00C744C6" w:rsidRDefault="00666BF0">
                  <w:pPr>
                    <w:widowControl w:val="0"/>
                    <w:spacing w:line="240" w:lineRule="auto"/>
                    <w:jc w:val="center"/>
                  </w:pPr>
                  <w:r>
                    <w:rPr>
                      <w:noProof/>
                    </w:rPr>
                    <w:drawing>
                      <wp:inline distT="114300" distB="114300" distL="114300" distR="114300">
                        <wp:extent cx="1990725" cy="1498600"/>
                        <wp:effectExtent l="0" t="0" r="0" b="0"/>
                        <wp:docPr id="3"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1990725" cy="1498600"/>
                                </a:xfrm>
                                <a:prstGeom prst="rect">
                                  <a:avLst/>
                                </a:prstGeom>
                                <a:ln/>
                              </pic:spPr>
                            </pic:pic>
                          </a:graphicData>
                        </a:graphic>
                      </wp:inline>
                    </w:drawing>
                  </w:r>
                </w:p>
              </w:tc>
            </w:tr>
          </w:tbl>
          <w:p w:rsidR="00C744C6" w:rsidRDefault="00C744C6">
            <w:pPr>
              <w:widowControl w:val="0"/>
              <w:spacing w:line="240" w:lineRule="auto"/>
            </w:pPr>
          </w:p>
          <w:tbl>
            <w:tblPr>
              <w:tblStyle w:val="a4"/>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C744C6">
              <w:tc>
                <w:tcPr>
                  <w:tcW w:w="2808" w:type="dxa"/>
                  <w:tcMar>
                    <w:top w:w="100" w:type="dxa"/>
                    <w:left w:w="100" w:type="dxa"/>
                    <w:bottom w:w="100" w:type="dxa"/>
                    <w:right w:w="100" w:type="dxa"/>
                  </w:tcMar>
                </w:tcPr>
                <w:p w:rsidR="00C744C6" w:rsidRDefault="00666BF0">
                  <w:pPr>
                    <w:widowControl w:val="0"/>
                    <w:spacing w:line="240" w:lineRule="auto"/>
                  </w:pPr>
                  <w:r>
                    <w:rPr>
                      <w:sz w:val="16"/>
                    </w:rPr>
                    <w:t>Image Subtitle and further description</w:t>
                  </w:r>
                </w:p>
              </w:tc>
            </w:tr>
          </w:tbl>
          <w:p w:rsidR="00C744C6" w:rsidRDefault="00C744C6">
            <w:pPr>
              <w:widowControl w:val="0"/>
              <w:spacing w:line="240" w:lineRule="auto"/>
            </w:pPr>
          </w:p>
          <w:p w:rsidR="00C744C6" w:rsidRDefault="00666BF0">
            <w:pPr>
              <w:widowControl w:val="0"/>
              <w:spacing w:line="240" w:lineRule="auto"/>
              <w:jc w:val="center"/>
            </w:pPr>
            <w:r>
              <w:rPr>
                <w:b/>
                <w:sz w:val="28"/>
              </w:rPr>
              <w:t>Article Headline</w:t>
            </w:r>
          </w:p>
          <w:p w:rsidR="00C744C6" w:rsidRDefault="00666BF0">
            <w:pPr>
              <w:widowControl w:val="0"/>
              <w:spacing w:line="240" w:lineRule="auto"/>
              <w:jc w:val="center"/>
            </w:pPr>
            <w:r>
              <w:rPr>
                <w:rFonts w:ascii="Cambria" w:eastAsia="Cambria" w:hAnsi="Cambria" w:cs="Cambria"/>
                <w:b/>
                <w:sz w:val="16"/>
              </w:rPr>
              <w:t>by: Name</w:t>
            </w:r>
          </w:p>
          <w:p w:rsidR="00C744C6" w:rsidRDefault="00C744C6">
            <w:pPr>
              <w:pBdr>
                <w:top w:val="single" w:sz="4" w:space="1" w:color="auto"/>
              </w:pBdr>
            </w:pPr>
          </w:p>
          <w:p w:rsidR="00C744C6" w:rsidRDefault="00666BF0">
            <w:pPr>
              <w:widowControl w:val="0"/>
              <w:spacing w:before="80" w:after="120" w:line="240" w:lineRule="auto"/>
              <w:jc w:val="both"/>
            </w:pPr>
            <w:r>
              <w:rPr>
                <w:sz w:val="24"/>
              </w:rPr>
              <w:t xml:space="preserve">Lorem ipsum dolor sit amet, consectetur adipiscing elit. Mauris vel aliquet nibh. Duis adipiscing ut ante id pretium. Sed lobortis diam odio, vel hendrerit dui blandit ornare. Nunc in erat pellentesque, feugiat nibh sollicitudin, aliquet ligula. Fusce sit </w:t>
            </w:r>
            <w:r>
              <w:rPr>
                <w:sz w:val="24"/>
              </w:rPr>
              <w:t>amet augue turpis. Aenean sed nisi sit amet augue tempus lobortis. In fringilla sagittis dolor, et imperdiet purus consequat quis. Etiam eleifend sed ligula in pharetra. Integer interdum neque ut orci sodales hendrerit. Vivamus vestibulum, nunc dictum phar</w:t>
            </w:r>
            <w:r>
              <w:rPr>
                <w:sz w:val="24"/>
              </w:rPr>
              <w:t>etra molestie, velit nunc porta risus, non tincidunt neque nisl a leo. In hac habitasse platea dictumst.Quisque ornare purus ut nunc molestie, a semper ante dapibus. Interdum et malesuada fames ac ante ipsum primis in faucibus. Quisque ac massa sit amet od</w:t>
            </w:r>
            <w:r>
              <w:rPr>
                <w:sz w:val="24"/>
              </w:rPr>
              <w:t xml:space="preserve">io mattis viverra. Ut magna massa, malesuada vitae feugiat et, venenatis ac tellus. Pellentesque ultrices, lorem sed vulputate varius, nunc mi mollis massa, vel faucibus justo mi ut nunc. </w:t>
            </w:r>
          </w:p>
          <w:p w:rsidR="00C744C6" w:rsidRDefault="00666BF0">
            <w:pPr>
              <w:widowControl w:val="0"/>
              <w:spacing w:before="80" w:after="120" w:line="240" w:lineRule="auto"/>
              <w:jc w:val="both"/>
            </w:pPr>
            <w:r>
              <w:rPr>
                <w:sz w:val="24"/>
              </w:rPr>
              <w:t>Quisque ac massa sit amet odio mattis viverra. Ut magna massa, male</w:t>
            </w:r>
            <w:r>
              <w:rPr>
                <w:sz w:val="24"/>
              </w:rPr>
              <w:t>suada vitae feugiat et, venenatis ac tellus. Pellentesque ultrices, lorem sed vulputate varius, nunc mi mollis massa, vel faucibus justo mi ut nunc. Proin tortor dolor, lacus nec convallis id, vulputate vel sapien. Nam ullamcorper aliquet lacus congue plac</w:t>
            </w:r>
            <w:r>
              <w:rPr>
                <w:sz w:val="24"/>
              </w:rPr>
              <w:t>erat. Praesent eu enim urna.</w:t>
            </w:r>
          </w:p>
          <w:p w:rsidR="00C744C6" w:rsidRDefault="00C744C6">
            <w:pPr>
              <w:pBdr>
                <w:top w:val="single" w:sz="4" w:space="1" w:color="auto"/>
              </w:pBdr>
            </w:pPr>
          </w:p>
          <w:p w:rsidR="00C744C6" w:rsidRDefault="00C744C6">
            <w:pPr>
              <w:widowControl w:val="0"/>
              <w:jc w:val="both"/>
            </w:pPr>
          </w:p>
        </w:tc>
        <w:tc>
          <w:tcPr>
            <w:tcW w:w="4800" w:type="dxa"/>
            <w:tcMar>
              <w:top w:w="100" w:type="dxa"/>
              <w:left w:w="100" w:type="dxa"/>
              <w:bottom w:w="100" w:type="dxa"/>
              <w:right w:w="100" w:type="dxa"/>
            </w:tcMar>
          </w:tcPr>
          <w:p w:rsidR="00C744C6" w:rsidRDefault="00666BF0">
            <w:pPr>
              <w:widowControl w:val="0"/>
              <w:spacing w:line="240" w:lineRule="auto"/>
              <w:jc w:val="center"/>
            </w:pPr>
            <w:r>
              <w:rPr>
                <w:b/>
                <w:sz w:val="28"/>
              </w:rPr>
              <w:t>Article Headline</w:t>
            </w:r>
          </w:p>
          <w:p w:rsidR="00C744C6" w:rsidRDefault="00666BF0">
            <w:pPr>
              <w:widowControl w:val="0"/>
              <w:spacing w:line="240" w:lineRule="auto"/>
              <w:jc w:val="center"/>
            </w:pPr>
            <w:r>
              <w:rPr>
                <w:rFonts w:ascii="Cambria" w:eastAsia="Cambria" w:hAnsi="Cambria" w:cs="Cambria"/>
                <w:b/>
                <w:sz w:val="16"/>
              </w:rPr>
              <w:t>by: Name</w:t>
            </w:r>
          </w:p>
          <w:p w:rsidR="00C744C6" w:rsidRDefault="00C744C6">
            <w:pPr>
              <w:pBdr>
                <w:top w:val="single" w:sz="4" w:space="1" w:color="auto"/>
              </w:pBdr>
            </w:pPr>
          </w:p>
          <w:p w:rsidR="00C744C6" w:rsidRDefault="00666BF0">
            <w:pPr>
              <w:widowControl w:val="0"/>
              <w:spacing w:before="80" w:after="120" w:line="240" w:lineRule="auto"/>
              <w:jc w:val="both"/>
            </w:pPr>
            <w:r>
              <w:rPr>
                <w:sz w:val="24"/>
              </w:rPr>
              <w:t>Lorem ipsum dolor sit amet, consectetur adipiscing elit. Mauris vel aliquet nibh. Duis adipiscing ut ante id pretium. Sed lobortis diam odio, vel hendrerit dui blandit ornare. Nunc in erat pellentes</w:t>
            </w:r>
            <w:r>
              <w:rPr>
                <w:sz w:val="24"/>
              </w:rPr>
              <w:t>que, feugiat nibh sollicitudin, aliquet ligula. Fusce sit amet augue turpis. Aenean sed nisi sit amet augue tempus lobortis. In fringilla sagittis dolor, et imperdiet purus consequat quis. Etiam eleifend sed ligula in pharetra. Integer interdum neque ut or</w:t>
            </w:r>
            <w:r>
              <w:rPr>
                <w:sz w:val="24"/>
              </w:rPr>
              <w:t>ci sodales hendrerit. Vivamus vestibulum, nunc dictum pharetra molestie, velit nunc porta risus, non tincidunt neque nisl a leo. In hac habitasse platea dictumst.Quisque ornare purus ut nunc molestie, a semper ante dapibus. Interdum et malesuada fames ac a</w:t>
            </w:r>
            <w:r>
              <w:rPr>
                <w:sz w:val="24"/>
              </w:rPr>
              <w:t xml:space="preserve">nte ipsum primis in faucibus. Quisque ac massa sit amet odio mattis viverra. Ut magna massa, malesuada vitae feugiat et, venenatis ac tellus. Pellentesque ultrices, lorem sed vulputate varius, nunc mi mollis massa, vel faucibus justo mi ut nunc. </w:t>
            </w:r>
          </w:p>
          <w:p w:rsidR="00C744C6" w:rsidRDefault="00666BF0">
            <w:pPr>
              <w:widowControl w:val="0"/>
              <w:spacing w:before="80" w:after="120" w:line="240" w:lineRule="auto"/>
              <w:jc w:val="both"/>
            </w:pPr>
            <w:r>
              <w:rPr>
                <w:sz w:val="24"/>
              </w:rPr>
              <w:t>Quisque a</w:t>
            </w:r>
            <w:r>
              <w:rPr>
                <w:sz w:val="24"/>
              </w:rPr>
              <w:t>c massa sit amet odio mattis viverra. Ut magna massa, malesuada vitae feugiat et, venenatis ac tellus. Pellentesque ultrices, lorem sed vulputate varius, nunc mi mollis massa, vel faucibus justo mi ut nunc. Proin tortor dolor, lacus nec convallis id, vulpu</w:t>
            </w:r>
            <w:r>
              <w:rPr>
                <w:sz w:val="24"/>
              </w:rPr>
              <w:t>tate vel sapien. Nam ullamcorper aliquet lacus congue placerat. Praesent eu enim urna.</w:t>
            </w:r>
          </w:p>
          <w:tbl>
            <w:tblPr>
              <w:tblStyle w:val="a5"/>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C744C6">
              <w:tc>
                <w:tcPr>
                  <w:tcW w:w="2808" w:type="dxa"/>
                  <w:tcMar>
                    <w:top w:w="100" w:type="dxa"/>
                    <w:left w:w="100" w:type="dxa"/>
                    <w:bottom w:w="100" w:type="dxa"/>
                    <w:right w:w="100" w:type="dxa"/>
                  </w:tcMar>
                </w:tcPr>
                <w:p w:rsidR="00C744C6" w:rsidRDefault="00666BF0">
                  <w:pPr>
                    <w:widowControl w:val="0"/>
                    <w:spacing w:line="240" w:lineRule="auto"/>
                    <w:jc w:val="center"/>
                  </w:pPr>
                  <w:r>
                    <w:rPr>
                      <w:noProof/>
                    </w:rPr>
                    <w:drawing>
                      <wp:inline distT="114300" distB="114300" distL="114300" distR="114300">
                        <wp:extent cx="1990725" cy="1498600"/>
                        <wp:effectExtent l="0" t="0" r="0" b="0"/>
                        <wp:docPr id="4"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9"/>
                                <a:srcRect/>
                                <a:stretch>
                                  <a:fillRect/>
                                </a:stretch>
                              </pic:blipFill>
                              <pic:spPr>
                                <a:xfrm>
                                  <a:off x="0" y="0"/>
                                  <a:ext cx="1990725" cy="1498600"/>
                                </a:xfrm>
                                <a:prstGeom prst="rect">
                                  <a:avLst/>
                                </a:prstGeom>
                                <a:ln/>
                              </pic:spPr>
                            </pic:pic>
                          </a:graphicData>
                        </a:graphic>
                      </wp:inline>
                    </w:drawing>
                  </w:r>
                </w:p>
              </w:tc>
            </w:tr>
          </w:tbl>
          <w:p w:rsidR="00C744C6" w:rsidRDefault="00C744C6">
            <w:pPr>
              <w:widowControl w:val="0"/>
              <w:spacing w:line="240" w:lineRule="auto"/>
              <w:jc w:val="both"/>
            </w:pPr>
          </w:p>
          <w:tbl>
            <w:tblPr>
              <w:tblStyle w:val="a6"/>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C744C6">
              <w:tc>
                <w:tcPr>
                  <w:tcW w:w="2808" w:type="dxa"/>
                  <w:tcMar>
                    <w:top w:w="100" w:type="dxa"/>
                    <w:left w:w="100" w:type="dxa"/>
                    <w:bottom w:w="100" w:type="dxa"/>
                    <w:right w:w="100" w:type="dxa"/>
                  </w:tcMar>
                </w:tcPr>
                <w:p w:rsidR="00C744C6" w:rsidRDefault="00666BF0">
                  <w:pPr>
                    <w:widowControl w:val="0"/>
                    <w:spacing w:line="240" w:lineRule="auto"/>
                  </w:pPr>
                  <w:r>
                    <w:rPr>
                      <w:sz w:val="16"/>
                    </w:rPr>
                    <w:t xml:space="preserve">Image Subtitle and further description </w:t>
                  </w:r>
                </w:p>
              </w:tc>
            </w:tr>
          </w:tbl>
          <w:p w:rsidR="00C744C6" w:rsidRDefault="00C744C6">
            <w:pPr>
              <w:pBdr>
                <w:top w:val="single" w:sz="4" w:space="1" w:color="auto"/>
              </w:pBdr>
            </w:pPr>
          </w:p>
          <w:p w:rsidR="00C744C6" w:rsidRDefault="00C744C6">
            <w:pPr>
              <w:widowControl w:val="0"/>
              <w:spacing w:line="240" w:lineRule="auto"/>
              <w:jc w:val="center"/>
            </w:pPr>
          </w:p>
        </w:tc>
      </w:tr>
    </w:tbl>
    <w:p w:rsidR="00C744C6" w:rsidRDefault="00C744C6">
      <w:pPr>
        <w:widowControl w:val="0"/>
      </w:pPr>
    </w:p>
    <w:tbl>
      <w:tblPr>
        <w:tblStyle w:val="aa"/>
        <w:tblW w:w="1440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4815"/>
        <w:gridCol w:w="9585"/>
      </w:tblGrid>
      <w:tr w:rsidR="00C744C6">
        <w:trPr>
          <w:trHeight w:val="5120"/>
        </w:trPr>
        <w:tc>
          <w:tcPr>
            <w:tcW w:w="4815" w:type="dxa"/>
            <w:tcMar>
              <w:top w:w="72" w:type="dxa"/>
              <w:left w:w="72" w:type="dxa"/>
              <w:bottom w:w="72" w:type="dxa"/>
              <w:right w:w="72" w:type="dxa"/>
            </w:tcMar>
          </w:tcPr>
          <w:p w:rsidR="00C744C6" w:rsidRDefault="00666BF0">
            <w:pPr>
              <w:widowControl w:val="0"/>
              <w:spacing w:line="240" w:lineRule="auto"/>
              <w:jc w:val="center"/>
            </w:pPr>
            <w:r>
              <w:rPr>
                <w:b/>
                <w:sz w:val="28"/>
              </w:rPr>
              <w:t>Article Headline</w:t>
            </w:r>
          </w:p>
          <w:p w:rsidR="00C744C6" w:rsidRDefault="00666BF0">
            <w:pPr>
              <w:widowControl w:val="0"/>
              <w:spacing w:line="240" w:lineRule="auto"/>
              <w:jc w:val="center"/>
            </w:pPr>
            <w:r>
              <w:rPr>
                <w:rFonts w:ascii="Cambria" w:eastAsia="Cambria" w:hAnsi="Cambria" w:cs="Cambria"/>
                <w:b/>
                <w:sz w:val="16"/>
              </w:rPr>
              <w:t>by: Name</w:t>
            </w:r>
          </w:p>
          <w:p w:rsidR="00C744C6" w:rsidRDefault="00C744C6">
            <w:pPr>
              <w:pBdr>
                <w:top w:val="single" w:sz="4" w:space="1" w:color="auto"/>
              </w:pBdr>
            </w:pPr>
          </w:p>
          <w:p w:rsidR="00C744C6" w:rsidRDefault="00C744C6">
            <w:pPr>
              <w:widowControl w:val="0"/>
            </w:pPr>
          </w:p>
          <w:tbl>
            <w:tblPr>
              <w:tblStyle w:val="a8"/>
              <w:tblW w:w="4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9"/>
            </w:tblGrid>
            <w:tr w:rsidR="00C744C6">
              <w:tc>
                <w:tcPr>
                  <w:tcW w:w="4369" w:type="dxa"/>
                  <w:tcMar>
                    <w:top w:w="100" w:type="dxa"/>
                    <w:left w:w="100" w:type="dxa"/>
                    <w:bottom w:w="100" w:type="dxa"/>
                    <w:right w:w="100" w:type="dxa"/>
                  </w:tcMar>
                </w:tcPr>
                <w:p w:rsidR="00C744C6" w:rsidRDefault="00666BF0">
                  <w:pPr>
                    <w:widowControl w:val="0"/>
                    <w:spacing w:line="240" w:lineRule="auto"/>
                    <w:jc w:val="center"/>
                  </w:pPr>
                  <w:r>
                    <w:rPr>
                      <w:noProof/>
                    </w:rPr>
                    <w:drawing>
                      <wp:inline distT="114300" distB="114300" distL="114300" distR="114300">
                        <wp:extent cx="1990725" cy="149860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1990725" cy="1498600"/>
                                </a:xfrm>
                                <a:prstGeom prst="rect">
                                  <a:avLst/>
                                </a:prstGeom>
                                <a:ln/>
                              </pic:spPr>
                            </pic:pic>
                          </a:graphicData>
                        </a:graphic>
                      </wp:inline>
                    </w:drawing>
                  </w:r>
                </w:p>
              </w:tc>
            </w:tr>
          </w:tbl>
          <w:p w:rsidR="00C744C6" w:rsidRDefault="00C744C6">
            <w:pPr>
              <w:widowControl w:val="0"/>
            </w:pPr>
          </w:p>
          <w:tbl>
            <w:tblPr>
              <w:tblStyle w:val="a9"/>
              <w:tblW w:w="4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9"/>
            </w:tblGrid>
            <w:tr w:rsidR="00C744C6">
              <w:tc>
                <w:tcPr>
                  <w:tcW w:w="4369" w:type="dxa"/>
                  <w:tcMar>
                    <w:top w:w="100" w:type="dxa"/>
                    <w:left w:w="100" w:type="dxa"/>
                    <w:bottom w:w="100" w:type="dxa"/>
                    <w:right w:w="100" w:type="dxa"/>
                  </w:tcMar>
                </w:tcPr>
                <w:p w:rsidR="00C744C6" w:rsidRDefault="00666BF0">
                  <w:pPr>
                    <w:widowControl w:val="0"/>
                    <w:spacing w:line="240" w:lineRule="auto"/>
                  </w:pPr>
                  <w:r>
                    <w:rPr>
                      <w:sz w:val="16"/>
                    </w:rPr>
                    <w:t>Image Subtitle and further description</w:t>
                  </w:r>
                </w:p>
              </w:tc>
            </w:tr>
          </w:tbl>
          <w:p w:rsidR="00C744C6" w:rsidRDefault="00C744C6">
            <w:pPr>
              <w:widowControl w:val="0"/>
            </w:pPr>
          </w:p>
        </w:tc>
        <w:tc>
          <w:tcPr>
            <w:tcW w:w="9585" w:type="dxa"/>
            <w:tcMar>
              <w:top w:w="72" w:type="dxa"/>
              <w:left w:w="72" w:type="dxa"/>
              <w:bottom w:w="72" w:type="dxa"/>
              <w:right w:w="72" w:type="dxa"/>
            </w:tcMar>
          </w:tcPr>
          <w:p w:rsidR="00C744C6" w:rsidRDefault="00666BF0">
            <w:pPr>
              <w:widowControl w:val="0"/>
              <w:spacing w:before="80" w:after="120" w:line="240" w:lineRule="auto"/>
              <w:jc w:val="both"/>
            </w:pPr>
            <w:r>
              <w:rPr>
                <w:sz w:val="24"/>
              </w:rPr>
              <w:t xml:space="preserve">Lorem ipsum dolor sit amet, consectetur adipiscing elit. Mauris vel aliquet nibh. Duis adipiscing ut ante id pretium. Sed lobortis diam odio, vel hendrerit dui blandit ornare. Nunc in erat pellentesque, feugiat nibh sollicitudin, aliquet ligula. Fusce sit </w:t>
            </w:r>
            <w:r>
              <w:rPr>
                <w:sz w:val="24"/>
              </w:rPr>
              <w:t>amet augue turpis. Aenean sed nisi sit amet augue tempus lobortis. In fringilla sagittis dolor, et imperdiet purus consequat quis. Etiam eleifend sed ligula in pharetra. Integer interdum neque ut orci sodales hendrerit. Vivamus vestibulum, nunc dictum phar</w:t>
            </w:r>
            <w:r>
              <w:rPr>
                <w:sz w:val="24"/>
              </w:rPr>
              <w:t>etra molestie, velit nunc porta risus, non tincidunt neque nisl a leo. In hac habitasse platea dictumst.Quisque ornare purus ut nunc molestie, a semper ante dapibus. Interdum et malesuada fames ac ante ipsum primis in faucibus. Quisque ac massa sit amet od</w:t>
            </w:r>
            <w:r>
              <w:rPr>
                <w:sz w:val="24"/>
              </w:rPr>
              <w:t xml:space="preserve">io mattis viverra. Ut magna massa, malesuada vitae feugiat et, venenatis ac tellus. Pellentesque ultrices, lorem sed vulputate varius, nunc mi mollis massa, vel faucibus justo mi ut nunc. </w:t>
            </w:r>
          </w:p>
          <w:p w:rsidR="00C744C6" w:rsidRDefault="00666BF0">
            <w:pPr>
              <w:widowControl w:val="0"/>
              <w:spacing w:before="80" w:after="120" w:line="240" w:lineRule="auto"/>
              <w:jc w:val="both"/>
            </w:pPr>
            <w:r>
              <w:rPr>
                <w:sz w:val="24"/>
              </w:rPr>
              <w:t>Quisque ac massa sit amet odio mattis viverra. Ut magna massa, male</w:t>
            </w:r>
            <w:r>
              <w:rPr>
                <w:sz w:val="24"/>
              </w:rPr>
              <w:t>suada vitae feugiat et, venenatis ac tellus. Pellentesque ultrices, lorem sed vulputate varius, nunc mi mollis massa, vel faucibus justo mi ut nunc. Proin tortor dolor, lacus nec convallis id, vulputate vel sapien. Nam ullamcorper aliquet lacus congue plac</w:t>
            </w:r>
            <w:r>
              <w:rPr>
                <w:sz w:val="24"/>
              </w:rPr>
              <w:t>erat. Praesent eu enim urna.</w:t>
            </w:r>
          </w:p>
        </w:tc>
      </w:tr>
      <w:tr w:rsidR="00C744C6">
        <w:tc>
          <w:tcPr>
            <w:tcW w:w="4815" w:type="dxa"/>
            <w:tcMar>
              <w:top w:w="72" w:type="dxa"/>
              <w:left w:w="72" w:type="dxa"/>
              <w:bottom w:w="72" w:type="dxa"/>
              <w:right w:w="72" w:type="dxa"/>
            </w:tcMar>
          </w:tcPr>
          <w:p w:rsidR="00C744C6" w:rsidRDefault="00C744C6">
            <w:pPr>
              <w:widowControl w:val="0"/>
              <w:spacing w:line="240" w:lineRule="auto"/>
              <w:jc w:val="center"/>
            </w:pPr>
          </w:p>
        </w:tc>
        <w:tc>
          <w:tcPr>
            <w:tcW w:w="9585" w:type="dxa"/>
            <w:tcMar>
              <w:top w:w="72" w:type="dxa"/>
              <w:left w:w="72" w:type="dxa"/>
              <w:bottom w:w="72" w:type="dxa"/>
              <w:right w:w="72" w:type="dxa"/>
            </w:tcMar>
          </w:tcPr>
          <w:p w:rsidR="00C744C6" w:rsidRDefault="00666BF0">
            <w:pPr>
              <w:widowControl w:val="0"/>
              <w:spacing w:before="80" w:after="120" w:line="240" w:lineRule="auto"/>
              <w:jc w:val="both"/>
            </w:pPr>
            <w:r>
              <w:rPr>
                <w:sz w:val="24"/>
              </w:rPr>
              <w:t xml:space="preserve"> </w:t>
            </w:r>
          </w:p>
        </w:tc>
      </w:tr>
    </w:tbl>
    <w:p w:rsidR="00C744C6" w:rsidRDefault="00C744C6">
      <w:pPr>
        <w:widowControl w:val="0"/>
      </w:pPr>
    </w:p>
    <w:sectPr w:rsidR="00C744C6">
      <w:pgSz w:w="15840" w:h="2448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frakturMagunti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C744C6"/>
    <w:rsid w:val="00666BF0"/>
    <w:rsid w:val="00C7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6B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6B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Copy of Newspaper Template.docx</vt:lpstr>
    </vt:vector>
  </TitlesOfParts>
  <Company>Wake County Public Schools</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Newspaper Template.docx</dc:title>
  <dc:creator>Hailee Klauka</dc:creator>
  <cp:lastModifiedBy>Hailee Klauka</cp:lastModifiedBy>
  <cp:revision>2</cp:revision>
  <dcterms:created xsi:type="dcterms:W3CDTF">2014-10-08T12:37:00Z</dcterms:created>
  <dcterms:modified xsi:type="dcterms:W3CDTF">2014-10-08T12:37:00Z</dcterms:modified>
</cp:coreProperties>
</file>